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EB" w:rsidRPr="005577EB" w:rsidRDefault="005577EB" w:rsidP="005577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EB">
        <w:rPr>
          <w:rFonts w:ascii="Times New Roman" w:hAnsi="Times New Roman" w:cs="Times New Roman"/>
          <w:b/>
          <w:sz w:val="28"/>
          <w:szCs w:val="28"/>
        </w:rPr>
        <w:t>КЛО «Казачья вечерка»</w:t>
      </w:r>
    </w:p>
    <w:p w:rsidR="00D745C7" w:rsidRDefault="00D745C7" w:rsidP="00D745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45C7" w:rsidRPr="00D745C7" w:rsidRDefault="00D745C7" w:rsidP="00D745C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45C7">
        <w:rPr>
          <w:rFonts w:ascii="Times New Roman" w:hAnsi="Times New Roman" w:cs="Times New Roman"/>
          <w:b/>
          <w:sz w:val="28"/>
          <w:szCs w:val="28"/>
          <w:u w:val="single"/>
        </w:rPr>
        <w:t>Руководитель</w:t>
      </w:r>
    </w:p>
    <w:p w:rsidR="00D745C7" w:rsidRDefault="00D745C7" w:rsidP="00D74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Сергеевич</w:t>
      </w:r>
    </w:p>
    <w:p w:rsidR="00D745C7" w:rsidRDefault="00D745C7" w:rsidP="00D74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</w:p>
    <w:p w:rsidR="00D745C7" w:rsidRDefault="00D745C7" w:rsidP="00D74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C7" w:rsidRDefault="00D745C7" w:rsidP="00D745C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5C7" w:rsidRPr="00D745C7" w:rsidRDefault="00D745C7" w:rsidP="00D745C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5C7">
        <w:rPr>
          <w:rFonts w:ascii="Times New Roman" w:hAnsi="Times New Roman" w:cs="Times New Roman"/>
          <w:b/>
          <w:sz w:val="28"/>
          <w:szCs w:val="28"/>
          <w:u w:val="single"/>
        </w:rPr>
        <w:t>Дни и часы работы:</w:t>
      </w:r>
    </w:p>
    <w:p w:rsidR="00D745C7" w:rsidRDefault="00D745C7" w:rsidP="00D74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C7" w:rsidRDefault="00D745C7" w:rsidP="00557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C7" w:rsidRDefault="00D745C7" w:rsidP="00557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C7" w:rsidRDefault="00D745C7" w:rsidP="00557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7EB" w:rsidRDefault="00D745C7" w:rsidP="005577EB">
      <w:pPr>
        <w:pStyle w:val="a3"/>
        <w:rPr>
          <w:rFonts w:ascii="Times New Roman" w:hAnsi="Times New Roman" w:cs="Times New Roman"/>
          <w:sz w:val="28"/>
          <w:szCs w:val="28"/>
        </w:rPr>
        <w:sectPr w:rsidR="005577EB" w:rsidSect="00D745C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1543678"/>
            <wp:effectExtent l="19050" t="0" r="0" b="0"/>
            <wp:docPr id="2" name="Рисунок 2" descr="C:\Users\хХх\Downloads\IMG-202109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ownloads\IMG-20210911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EB" w:rsidRDefault="005577EB" w:rsidP="00557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lastRenderedPageBreak/>
        <w:t xml:space="preserve">Третье воскресенье месяца: </w:t>
      </w:r>
    </w:p>
    <w:p w:rsidR="005577EB" w:rsidRDefault="005577EB" w:rsidP="005577EB">
      <w:pPr>
        <w:pStyle w:val="a3"/>
        <w:rPr>
          <w:rFonts w:ascii="Times New Roman" w:hAnsi="Times New Roman" w:cs="Times New Roman"/>
          <w:sz w:val="28"/>
          <w:szCs w:val="28"/>
        </w:rPr>
        <w:sectPr w:rsidR="005577EB" w:rsidSect="00D745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77EB" w:rsidRDefault="005577EB" w:rsidP="00557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lastRenderedPageBreak/>
        <w:t>12.00.-12.45; 13.00.-13.45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7EB" w:rsidRPr="005577EB" w:rsidRDefault="005577EB" w:rsidP="00557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A1" w:rsidRDefault="00BA37A1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20" w:rsidRPr="00BA37A1" w:rsidRDefault="00BA37A1" w:rsidP="00BA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7A1">
        <w:rPr>
          <w:rFonts w:ascii="Times New Roman" w:hAnsi="Times New Roman" w:cs="Times New Roman"/>
          <w:sz w:val="28"/>
          <w:szCs w:val="28"/>
        </w:rPr>
        <w:t>Основная работа участников КЛО «Казачья вечерка»:  п</w:t>
      </w:r>
      <w:r w:rsidR="00AA3620" w:rsidRPr="00BA37A1">
        <w:rPr>
          <w:rFonts w:ascii="Times New Roman" w:hAnsi="Times New Roman" w:cs="Times New Roman"/>
          <w:sz w:val="28"/>
          <w:szCs w:val="28"/>
        </w:rPr>
        <w:t>росмотр и обсуждение экспедиционных и другого рода записей с участием Кубанских ансамблей (выявление особенностей исполнения песни в различных условиях и закономерностей народных певческих традиций). Обсуждение концертных выступлений ведущих казачьих фольклорных ансамблей.</w:t>
      </w:r>
    </w:p>
    <w:p w:rsidR="00000000" w:rsidRDefault="00AA3620" w:rsidP="00BA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7A1">
        <w:rPr>
          <w:rFonts w:ascii="Times New Roman" w:hAnsi="Times New Roman" w:cs="Times New Roman"/>
          <w:sz w:val="28"/>
          <w:szCs w:val="28"/>
        </w:rPr>
        <w:t>Сбор и</w:t>
      </w:r>
      <w:r w:rsidR="00AA7946" w:rsidRPr="00BA37A1">
        <w:rPr>
          <w:rFonts w:ascii="Times New Roman" w:hAnsi="Times New Roman" w:cs="Times New Roman"/>
          <w:sz w:val="28"/>
          <w:szCs w:val="28"/>
        </w:rPr>
        <w:t xml:space="preserve">нформации, собирание материала </w:t>
      </w:r>
      <w:r w:rsidRPr="00BA37A1">
        <w:rPr>
          <w:rFonts w:ascii="Times New Roman" w:hAnsi="Times New Roman" w:cs="Times New Roman"/>
          <w:sz w:val="28"/>
          <w:szCs w:val="28"/>
        </w:rPr>
        <w:t xml:space="preserve"> казачьих сказов, басен, сказок, былин, разучивание казачьих песен, песен Кубанских авторов, </w:t>
      </w:r>
      <w:r w:rsidR="00AA7946" w:rsidRPr="00BA37A1">
        <w:rPr>
          <w:rFonts w:ascii="Times New Roman" w:hAnsi="Times New Roman" w:cs="Times New Roman"/>
          <w:sz w:val="28"/>
          <w:szCs w:val="28"/>
        </w:rPr>
        <w:t>подбор репертуара.</w:t>
      </w:r>
      <w:r w:rsidRPr="00BA37A1">
        <w:rPr>
          <w:rFonts w:ascii="Times New Roman" w:hAnsi="Times New Roman" w:cs="Times New Roman"/>
          <w:sz w:val="28"/>
          <w:szCs w:val="28"/>
        </w:rPr>
        <w:t xml:space="preserve"> Выработка навыков разговорной речи с ориентацией на диалектные формы языка. Формы и способы работы над диалектом, тембром, фактурой, особенностями </w:t>
      </w:r>
      <w:proofErr w:type="spellStart"/>
      <w:r w:rsidRPr="00BA37A1">
        <w:rPr>
          <w:rFonts w:ascii="Times New Roman" w:hAnsi="Times New Roman" w:cs="Times New Roman"/>
          <w:sz w:val="28"/>
          <w:szCs w:val="28"/>
        </w:rPr>
        <w:t>ритмоакцентной</w:t>
      </w:r>
      <w:proofErr w:type="spellEnd"/>
      <w:r w:rsidRPr="00BA37A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A7946" w:rsidRPr="00BA37A1">
        <w:rPr>
          <w:rFonts w:ascii="Times New Roman" w:hAnsi="Times New Roman" w:cs="Times New Roman"/>
          <w:sz w:val="28"/>
          <w:szCs w:val="28"/>
        </w:rPr>
        <w:t xml:space="preserve"> разговорного и </w:t>
      </w:r>
      <w:r w:rsidRPr="00BA37A1">
        <w:rPr>
          <w:rFonts w:ascii="Times New Roman" w:hAnsi="Times New Roman" w:cs="Times New Roman"/>
          <w:sz w:val="28"/>
          <w:szCs w:val="28"/>
        </w:rPr>
        <w:t xml:space="preserve"> песенного текста.</w:t>
      </w:r>
    </w:p>
    <w:p w:rsidR="00BA37A1" w:rsidRDefault="00BA37A1" w:rsidP="00BA3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посиделок, вечерок, театрализованных музыкальных вечеров, цель которых сохранение и приумножение традиционной казачьей кубанской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45C7" w:rsidRDefault="00D745C7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C7" w:rsidRDefault="00D745C7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C7" w:rsidRDefault="00D745C7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C7" w:rsidRDefault="00D745C7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C7" w:rsidRDefault="00D745C7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C7" w:rsidRDefault="00D745C7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A1" w:rsidRDefault="00BA37A1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A1" w:rsidRDefault="00D745C7" w:rsidP="00BA3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2058169"/>
            <wp:effectExtent l="19050" t="0" r="0" b="0"/>
            <wp:docPr id="3" name="Рисунок 3" descr="C:\Users\хХх\Downloads\IMG-20211016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ownloads\IMG-20211016-WA0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9A" w:rsidRDefault="00EF429A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29A" w:rsidRDefault="00EF429A" w:rsidP="00BA3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1601721"/>
            <wp:effectExtent l="19050" t="0" r="0" b="0"/>
            <wp:docPr id="4" name="Рисунок 4" descr="C:\Users\хХх\Downloads\Screenshot_20211124_17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ownloads\Screenshot_20211124_174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0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9A" w:rsidRDefault="00EF429A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29A" w:rsidRDefault="00EF429A" w:rsidP="00BA3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1497752"/>
            <wp:effectExtent l="19050" t="0" r="0" b="0"/>
            <wp:docPr id="5" name="Рисунок 5" descr="C:\Users\хХх\Downloads\Screenshot_20211124_17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Хх\Downloads\Screenshot_20211124_174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9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A1" w:rsidRDefault="00BA37A1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A1" w:rsidRPr="00BA37A1" w:rsidRDefault="00BA37A1" w:rsidP="00BA37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37A1" w:rsidRPr="00BA37A1" w:rsidSect="00D745C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577EB"/>
    <w:rsid w:val="005577EB"/>
    <w:rsid w:val="00AA3620"/>
    <w:rsid w:val="00AA7946"/>
    <w:rsid w:val="00BA37A1"/>
    <w:rsid w:val="00C4692D"/>
    <w:rsid w:val="00D745C7"/>
    <w:rsid w:val="00E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7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2021-11-24T13:39:00Z</dcterms:created>
  <dcterms:modified xsi:type="dcterms:W3CDTF">2021-11-24T14:52:00Z</dcterms:modified>
</cp:coreProperties>
</file>